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采购文件领取登记表</w:t>
      </w:r>
    </w:p>
    <w:p>
      <w:pPr>
        <w:jc w:val="center"/>
      </w:pPr>
    </w:p>
    <w:p>
      <w:pPr>
        <w:jc w:val="center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项目名称：中国科学院苏州纳米技术与纳米仿生研究所2023</w:t>
      </w:r>
      <w:r>
        <w:rPr>
          <w:rFonts w:hint="eastAsia"/>
          <w:sz w:val="28"/>
          <w:szCs w:val="28"/>
          <w:lang w:val="en-US" w:eastAsia="zh-CN"/>
        </w:rPr>
        <w:t>-2024</w:t>
      </w:r>
      <w:bookmarkStart w:id="0" w:name="_GoBack"/>
      <w:bookmarkEnd w:id="0"/>
      <w:r>
        <w:rPr>
          <w:rFonts w:hint="eastAsia"/>
          <w:sz w:val="28"/>
          <w:szCs w:val="28"/>
        </w:rPr>
        <w:t>年职工补充医疗保险服务项目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59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供应商名称</w:t>
            </w:r>
          </w:p>
        </w:tc>
        <w:tc>
          <w:tcPr>
            <w:tcW w:w="59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59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9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595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95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供应商名称（加盖公章）：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日期：     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ZlZDQ3MGM3YTdhNTU2YWYyMDQ4ZTkwYTFiYjZjMzQifQ=="/>
  </w:docVars>
  <w:rsids>
    <w:rsidRoot w:val="00C73BD6"/>
    <w:rsid w:val="0019154F"/>
    <w:rsid w:val="004F7F55"/>
    <w:rsid w:val="00693F20"/>
    <w:rsid w:val="008B137C"/>
    <w:rsid w:val="00C52E28"/>
    <w:rsid w:val="00C73BD6"/>
    <w:rsid w:val="00EE00BD"/>
    <w:rsid w:val="4C8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4</TotalTime>
  <ScaleCrop>false</ScaleCrop>
  <LinksUpToDate>false</LinksUpToDate>
  <CharactersWithSpaces>190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2022-05-16T03:07:00Z</dcterms:created>
  <dc:creator>豆瑞玲</dc:creator>
  <cp:lastModifiedBy>无</cp:lastModifiedBy>
  <dcterms:modified xsi:type="dcterms:W3CDTF">2023-10-24T01:32:51Z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11C9952D20BF4B00B9AD820E5504C1C4_12</vt:lpwstr>
  </property>
</Properties>
</file>